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15" w:rsidRDefault="007A0115" w:rsidP="007A011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 5 Федерального закона от 29.12.2012 № 273-Ф  «Об образовании в Российской Федерации» (далее – 273-ФЗ) в целях реализации права каждого человека на образование органами государственной власти субъектов РФ, органами местного самоуправления создаются необходимые условия для получения качественного образования лицами с ограниченными возможностями здоровья, для коррекции нарушений развития и социальной адаптации.</w:t>
      </w:r>
      <w:proofErr w:type="gramEnd"/>
    </w:p>
    <w:p w:rsidR="007A0115" w:rsidRDefault="007A0115" w:rsidP="007A01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34 273-ФЗ обучающиеся имеют право на выбор организации, осуществляющей образовательную деятельность, формы получения образования, на предоставление условий для обучения с учетом особенностей их психофизического развития, состояния здоровья, в том числе получение социально-педагогической и психологической  помощи, бесплатной психолого-медико-педагогической коррекции,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индивидуальному учебному плану.</w:t>
      </w:r>
    </w:p>
    <w:p w:rsidR="006D7637" w:rsidRDefault="006D7637" w:rsidP="006D7637">
      <w:pPr>
        <w:spacing w:line="276" w:lineRule="auto"/>
        <w:jc w:val="both"/>
        <w:rPr>
          <w:sz w:val="26"/>
          <w:szCs w:val="26"/>
        </w:rPr>
      </w:pPr>
    </w:p>
    <w:p w:rsidR="007A0115" w:rsidRDefault="007A0115" w:rsidP="006D7637">
      <w:pPr>
        <w:spacing w:line="276" w:lineRule="auto"/>
        <w:jc w:val="both"/>
        <w:rPr>
          <w:sz w:val="26"/>
          <w:szCs w:val="26"/>
        </w:rPr>
      </w:pPr>
    </w:p>
    <w:p w:rsidR="006D7637" w:rsidRDefault="006D7637" w:rsidP="006D7637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«Консультационном</w:t>
      </w:r>
      <w:r w:rsidRPr="006D7637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е</w:t>
      </w:r>
      <w:r w:rsidRPr="006D7637">
        <w:rPr>
          <w:sz w:val="26"/>
          <w:szCs w:val="26"/>
        </w:rPr>
        <w:t xml:space="preserve"> регионального научно-методического центра дистанционного образования детей-инвалидов «РЦДО-Инфо».</w:t>
      </w:r>
    </w:p>
    <w:p w:rsidR="006D7637" w:rsidRDefault="006D7637" w:rsidP="006D763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 целью оказания сетевой консультационной помощи муниципальным координаторам, директорам, </w:t>
      </w:r>
      <w:proofErr w:type="spellStart"/>
      <w:r>
        <w:rPr>
          <w:sz w:val="26"/>
          <w:szCs w:val="26"/>
        </w:rPr>
        <w:t>тьюторам</w:t>
      </w:r>
      <w:proofErr w:type="spellEnd"/>
      <w:r>
        <w:rPr>
          <w:sz w:val="26"/>
          <w:szCs w:val="26"/>
        </w:rPr>
        <w:t xml:space="preserve">, учителям-предметникам, специалистам системы сопровождения, техническим специалистам по психолого-педагогическому, </w:t>
      </w:r>
      <w:proofErr w:type="spellStart"/>
      <w:r>
        <w:rPr>
          <w:sz w:val="26"/>
          <w:szCs w:val="26"/>
        </w:rPr>
        <w:t>тьюторско</w:t>
      </w:r>
      <w:proofErr w:type="spellEnd"/>
      <w:r>
        <w:rPr>
          <w:sz w:val="26"/>
          <w:szCs w:val="26"/>
        </w:rPr>
        <w:t xml:space="preserve">-методическому, организационно-техническому сопровождению процесса дистанционного и инклюзивного образования детей-инвалидов и детей с ограниченными возможностями здоровья (далее – ОВЗ), внедрения ФГОС для обучающихся с ОВЗ в Московской области на сайте ГБОУ ВО МО «Академия социального управления» </w:t>
      </w:r>
      <w:r>
        <w:rPr>
          <w:b/>
          <w:sz w:val="26"/>
          <w:szCs w:val="26"/>
          <w:u w:val="single"/>
          <w:lang w:val="en-US"/>
        </w:rPr>
        <w:t>http</w:t>
      </w:r>
      <w:r>
        <w:rPr>
          <w:b/>
          <w:sz w:val="26"/>
          <w:szCs w:val="26"/>
          <w:u w:val="single"/>
        </w:rPr>
        <w:t>://</w:t>
      </w:r>
      <w:r>
        <w:rPr>
          <w:b/>
          <w:sz w:val="26"/>
          <w:szCs w:val="26"/>
          <w:u w:val="single"/>
          <w:lang w:val="en-US"/>
        </w:rPr>
        <w:t>e</w:t>
      </w:r>
      <w:r>
        <w:rPr>
          <w:b/>
          <w:sz w:val="26"/>
          <w:szCs w:val="26"/>
          <w:u w:val="single"/>
        </w:rPr>
        <w:t>.</w:t>
      </w:r>
      <w:proofErr w:type="spellStart"/>
      <w:r>
        <w:rPr>
          <w:b/>
          <w:sz w:val="26"/>
          <w:szCs w:val="26"/>
          <w:u w:val="single"/>
          <w:lang w:val="en-US"/>
        </w:rPr>
        <w:t>asou</w:t>
      </w:r>
      <w:proofErr w:type="spellEnd"/>
      <w:r>
        <w:rPr>
          <w:b/>
          <w:sz w:val="26"/>
          <w:szCs w:val="26"/>
          <w:u w:val="single"/>
        </w:rPr>
        <w:t>-</w:t>
      </w:r>
      <w:proofErr w:type="spellStart"/>
      <w:r>
        <w:rPr>
          <w:b/>
          <w:sz w:val="26"/>
          <w:szCs w:val="26"/>
          <w:u w:val="single"/>
          <w:lang w:val="en-US"/>
        </w:rPr>
        <w:t>mo</w:t>
      </w:r>
      <w:proofErr w:type="spellEnd"/>
      <w:r>
        <w:rPr>
          <w:b/>
          <w:sz w:val="26"/>
          <w:szCs w:val="26"/>
          <w:u w:val="single"/>
        </w:rPr>
        <w:t>.</w:t>
      </w:r>
      <w:proofErr w:type="spellStart"/>
      <w:r>
        <w:rPr>
          <w:b/>
          <w:sz w:val="26"/>
          <w:szCs w:val="26"/>
          <w:u w:val="single"/>
          <w:lang w:val="en-US"/>
        </w:rPr>
        <w:t>ru</w:t>
      </w:r>
      <w:proofErr w:type="spellEnd"/>
      <w:r>
        <w:rPr>
          <w:b/>
          <w:sz w:val="26"/>
          <w:szCs w:val="26"/>
          <w:u w:val="single"/>
        </w:rPr>
        <w:t>/</w:t>
      </w:r>
      <w:r>
        <w:rPr>
          <w:sz w:val="26"/>
          <w:szCs w:val="26"/>
        </w:rPr>
        <w:t xml:space="preserve"> открыт «Консультационный центр регионального</w:t>
      </w:r>
      <w:proofErr w:type="gramEnd"/>
      <w:r>
        <w:rPr>
          <w:sz w:val="26"/>
          <w:szCs w:val="26"/>
        </w:rPr>
        <w:t xml:space="preserve"> научно-методического центра дистанционного образования детей-инвалидов «РЦДО-Инфо».</w:t>
      </w:r>
    </w:p>
    <w:p w:rsidR="00761CEF" w:rsidRDefault="00761CEF"/>
    <w:p w:rsidR="004C02C1" w:rsidRDefault="004C02C1" w:rsidP="004C02C1">
      <w:pPr>
        <w:jc w:val="center"/>
        <w:rPr>
          <w:sz w:val="24"/>
          <w:szCs w:val="24"/>
        </w:rPr>
      </w:pPr>
    </w:p>
    <w:p w:rsidR="004C02C1" w:rsidRDefault="004C02C1" w:rsidP="004C02C1">
      <w:pPr>
        <w:jc w:val="center"/>
        <w:rPr>
          <w:sz w:val="24"/>
          <w:szCs w:val="24"/>
        </w:rPr>
      </w:pPr>
    </w:p>
    <w:p w:rsidR="004C02C1" w:rsidRDefault="004C02C1" w:rsidP="004C02C1">
      <w:pPr>
        <w:jc w:val="center"/>
        <w:rPr>
          <w:sz w:val="24"/>
          <w:szCs w:val="24"/>
        </w:rPr>
      </w:pPr>
    </w:p>
    <w:p w:rsidR="004C02C1" w:rsidRDefault="004C02C1" w:rsidP="004C02C1">
      <w:pPr>
        <w:jc w:val="center"/>
        <w:rPr>
          <w:sz w:val="24"/>
          <w:szCs w:val="24"/>
        </w:rPr>
      </w:pPr>
      <w:r w:rsidRPr="004C02C1">
        <w:rPr>
          <w:sz w:val="24"/>
          <w:szCs w:val="24"/>
        </w:rPr>
        <w:t>Информация о</w:t>
      </w:r>
      <w:r>
        <w:rPr>
          <w:sz w:val="24"/>
          <w:szCs w:val="24"/>
        </w:rPr>
        <w:t xml:space="preserve"> государственных бюджетных специальных (коррекционных) общеобразовательных организаций </w:t>
      </w:r>
      <w:r w:rsidRPr="004C02C1">
        <w:rPr>
          <w:sz w:val="24"/>
          <w:szCs w:val="24"/>
        </w:rPr>
        <w:t xml:space="preserve">Московской области </w:t>
      </w:r>
      <w:r>
        <w:rPr>
          <w:sz w:val="24"/>
          <w:szCs w:val="24"/>
        </w:rPr>
        <w:t xml:space="preserve">для обучающихся с ОВЗ </w:t>
      </w:r>
      <w:proofErr w:type="spellStart"/>
      <w:r>
        <w:rPr>
          <w:sz w:val="24"/>
          <w:szCs w:val="24"/>
        </w:rPr>
        <w:t>интернатного</w:t>
      </w:r>
      <w:proofErr w:type="spellEnd"/>
      <w:r>
        <w:rPr>
          <w:sz w:val="24"/>
          <w:szCs w:val="24"/>
        </w:rPr>
        <w:t xml:space="preserve"> типа:</w:t>
      </w:r>
    </w:p>
    <w:p w:rsidR="004C02C1" w:rsidRDefault="004C02C1" w:rsidP="004C02C1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- </w:t>
      </w:r>
      <w:proofErr w:type="spellStart"/>
      <w:r w:rsidRPr="00F61777">
        <w:rPr>
          <w:sz w:val="24"/>
        </w:rPr>
        <w:t>Истринская</w:t>
      </w:r>
      <w:proofErr w:type="spellEnd"/>
      <w:r w:rsidRPr="00F61777">
        <w:rPr>
          <w:sz w:val="24"/>
        </w:rPr>
        <w:t xml:space="preserve"> специальная</w:t>
      </w:r>
      <w:r>
        <w:rPr>
          <w:sz w:val="24"/>
        </w:rPr>
        <w:t xml:space="preserve"> </w:t>
      </w:r>
      <w:r w:rsidRPr="00F61777">
        <w:rPr>
          <w:sz w:val="24"/>
        </w:rPr>
        <w:t>(коррекционная) общеобразовательная школа-интернат I</w:t>
      </w:r>
      <w:r>
        <w:rPr>
          <w:sz w:val="24"/>
        </w:rPr>
        <w:t xml:space="preserve">, </w:t>
      </w:r>
      <w:r w:rsidRPr="00F61777">
        <w:rPr>
          <w:sz w:val="24"/>
        </w:rPr>
        <w:t xml:space="preserve"> II видов Московской области</w:t>
      </w:r>
      <w:r>
        <w:rPr>
          <w:sz w:val="24"/>
        </w:rPr>
        <w:t xml:space="preserve"> (предоставление образовательных и коррекционно-развивающих услуг для глухих, слабослышащих детей, детей </w:t>
      </w:r>
      <w:r w:rsidRPr="0033296D">
        <w:rPr>
          <w:sz w:val="24"/>
        </w:rPr>
        <w:t xml:space="preserve">после </w:t>
      </w:r>
      <w:proofErr w:type="spellStart"/>
      <w:r w:rsidRPr="0033296D">
        <w:rPr>
          <w:sz w:val="24"/>
        </w:rPr>
        <w:t>кохлеарной</w:t>
      </w:r>
      <w:proofErr w:type="spellEnd"/>
      <w:r w:rsidRPr="0033296D">
        <w:rPr>
          <w:sz w:val="24"/>
        </w:rPr>
        <w:t xml:space="preserve"> имплантации</w:t>
      </w:r>
      <w:r>
        <w:rPr>
          <w:sz w:val="24"/>
        </w:rPr>
        <w:t>);</w:t>
      </w:r>
    </w:p>
    <w:p w:rsidR="004C02C1" w:rsidRDefault="004C02C1" w:rsidP="004C02C1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F61777">
        <w:rPr>
          <w:sz w:val="24"/>
        </w:rPr>
        <w:t>начальная школа</w:t>
      </w:r>
      <w:r w:rsidR="007A0115">
        <w:rPr>
          <w:sz w:val="24"/>
        </w:rPr>
        <w:t xml:space="preserve"> </w:t>
      </w:r>
      <w:bookmarkStart w:id="0" w:name="_GoBack"/>
      <w:bookmarkEnd w:id="0"/>
      <w:r w:rsidRPr="00F61777">
        <w:rPr>
          <w:sz w:val="24"/>
        </w:rPr>
        <w:t>- детский сад № 737 Московской области</w:t>
      </w:r>
      <w:r>
        <w:rPr>
          <w:sz w:val="24"/>
        </w:rPr>
        <w:t xml:space="preserve">  (предоставление образовательных и коррекционно-развивающих услуг </w:t>
      </w:r>
      <w:r w:rsidRPr="00603E20">
        <w:rPr>
          <w:sz w:val="24"/>
        </w:rPr>
        <w:t>для детей с нарушениями речи,  опорно-двигательного аппарата</w:t>
      </w:r>
      <w:r>
        <w:rPr>
          <w:sz w:val="24"/>
        </w:rPr>
        <w:t>, оказание ранней коррекционной помощи);</w:t>
      </w:r>
    </w:p>
    <w:p w:rsidR="004C02C1" w:rsidRDefault="004C02C1" w:rsidP="004C02C1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Pr="00F61777">
        <w:rPr>
          <w:sz w:val="24"/>
        </w:rPr>
        <w:t>Хотьковская</w:t>
      </w:r>
      <w:proofErr w:type="spellEnd"/>
      <w:r w:rsidRPr="00F61777">
        <w:rPr>
          <w:sz w:val="24"/>
        </w:rPr>
        <w:t xml:space="preserve"> специальная (коррекционная) школа – интернат </w:t>
      </w:r>
      <w:r w:rsidRPr="00F61777">
        <w:rPr>
          <w:sz w:val="24"/>
          <w:lang w:val="en-US"/>
        </w:rPr>
        <w:t>V</w:t>
      </w:r>
      <w:r w:rsidRPr="00F61777">
        <w:rPr>
          <w:sz w:val="24"/>
        </w:rPr>
        <w:t xml:space="preserve"> вида Московской области</w:t>
      </w:r>
      <w:r>
        <w:rPr>
          <w:sz w:val="24"/>
        </w:rPr>
        <w:t xml:space="preserve"> (предоставление образовательных и коррекционно-развивающих услуг для детей с тяжелыми речевыми нарушениями);</w:t>
      </w:r>
    </w:p>
    <w:p w:rsidR="004C02C1" w:rsidRDefault="004C02C1" w:rsidP="004C02C1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F61777">
        <w:rPr>
          <w:sz w:val="24"/>
        </w:rPr>
        <w:t>Чкаловская специальная (коррекционная) общеобразовательная школа-интернат Московской области</w:t>
      </w:r>
      <w:r>
        <w:rPr>
          <w:sz w:val="24"/>
        </w:rPr>
        <w:t xml:space="preserve"> (предоставление образовательных и коррекционно-развивающих услуг для детей с нарушениями опорно-двигательного аппарата; планируется открытие классов для детей с задержкой психического развития);</w:t>
      </w:r>
    </w:p>
    <w:p w:rsidR="004C02C1" w:rsidRDefault="004C02C1" w:rsidP="004C02C1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Pr="00F61777">
        <w:rPr>
          <w:sz w:val="24"/>
        </w:rPr>
        <w:t>Алмазовская</w:t>
      </w:r>
      <w:proofErr w:type="spellEnd"/>
      <w:r w:rsidRPr="00F61777">
        <w:rPr>
          <w:sz w:val="24"/>
        </w:rPr>
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 </w:t>
      </w:r>
      <w:r w:rsidRPr="00F61777">
        <w:rPr>
          <w:sz w:val="24"/>
        </w:rPr>
        <w:lastRenderedPageBreak/>
        <w:t>VIII вида Московской области</w:t>
      </w:r>
      <w:r>
        <w:rPr>
          <w:sz w:val="24"/>
        </w:rPr>
        <w:t xml:space="preserve"> (предоставление образовательных и коррекционно-развивающих услуг детям с умственной отсталостью и сложной структурой дефекта из числа детей-сирот  и детей, оставшихся без попечения родителей, детей из семей, находящихся в сложной жизненной ситуации).</w:t>
      </w:r>
    </w:p>
    <w:p w:rsidR="004C02C1" w:rsidRDefault="004C02C1" w:rsidP="004C02C1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Направление детей в данные образовательные  организации осуществляется по рекомендациям центральной </w:t>
      </w:r>
      <w:r>
        <w:rPr>
          <w:sz w:val="24"/>
          <w:szCs w:val="24"/>
        </w:rPr>
        <w:t>психолого-медико-педагогической комиссии.</w:t>
      </w:r>
    </w:p>
    <w:p w:rsidR="004C02C1" w:rsidRPr="0067563A" w:rsidRDefault="004C02C1" w:rsidP="004C02C1">
      <w:pPr>
        <w:ind w:firstLine="567"/>
        <w:jc w:val="both"/>
        <w:rPr>
          <w:sz w:val="24"/>
        </w:rPr>
      </w:pPr>
      <w:r>
        <w:rPr>
          <w:sz w:val="24"/>
        </w:rPr>
        <w:t xml:space="preserve">Государственное бюджетное образовательное учреждение для детей, нуждающихся в психолого-педагогической и медико-социальной помощи, центр психолого-медико-социального сопровождения Московской области оказывает услуги по комплексному психолого-медико-педагогическому обследованию детей в центральной ПМПК, </w:t>
      </w:r>
      <w:r>
        <w:rPr>
          <w:sz w:val="24"/>
          <w:szCs w:val="24"/>
        </w:rPr>
        <w:t xml:space="preserve">организации  психолого-педагогической, медицинской и социальной помощи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адаптации. </w:t>
      </w:r>
    </w:p>
    <w:p w:rsidR="004C02C1" w:rsidRPr="000C449A" w:rsidRDefault="004C02C1" w:rsidP="004C02C1">
      <w:pPr>
        <w:ind w:firstLine="567"/>
        <w:jc w:val="both"/>
        <w:rPr>
          <w:sz w:val="24"/>
          <w:szCs w:val="24"/>
        </w:rPr>
      </w:pPr>
      <w:r w:rsidRPr="00916C44">
        <w:rPr>
          <w:sz w:val="24"/>
          <w:szCs w:val="24"/>
        </w:rPr>
        <w:t>На сайте Министерства образования</w:t>
      </w:r>
      <w:r>
        <w:rPr>
          <w:sz w:val="24"/>
          <w:szCs w:val="24"/>
        </w:rPr>
        <w:t xml:space="preserve"> Московской области  </w:t>
      </w:r>
      <w:hyperlink r:id="rId5" w:history="1">
        <w:r w:rsidRPr="00D175E1">
          <w:rPr>
            <w:rStyle w:val="a3"/>
            <w:sz w:val="24"/>
            <w:szCs w:val="24"/>
            <w:lang w:val="en-US"/>
          </w:rPr>
          <w:t>www</w:t>
        </w:r>
        <w:r w:rsidRPr="00FA0574">
          <w:rPr>
            <w:rStyle w:val="a3"/>
            <w:sz w:val="24"/>
            <w:szCs w:val="24"/>
          </w:rPr>
          <w:t>.</w:t>
        </w:r>
        <w:proofErr w:type="spellStart"/>
        <w:r w:rsidRPr="00D175E1">
          <w:rPr>
            <w:rStyle w:val="a3"/>
            <w:sz w:val="24"/>
            <w:szCs w:val="24"/>
            <w:lang w:val="en-US"/>
          </w:rPr>
          <w:t>mosreg</w:t>
        </w:r>
        <w:proofErr w:type="spellEnd"/>
        <w:r w:rsidRPr="00FA0574">
          <w:rPr>
            <w:rStyle w:val="a3"/>
            <w:sz w:val="24"/>
            <w:szCs w:val="24"/>
          </w:rPr>
          <w:t>.</w:t>
        </w:r>
        <w:proofErr w:type="spellStart"/>
        <w:r w:rsidRPr="00D175E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A0574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разделе «Документы», подразделе «Образование детей с особыми образовательными потребностями» размещена информация о вышеуказанных общеобразовательных организациях, нормативные правовые акты, регламентирующие  вопросы образования детей с ОВЗ, порядок работы психолого-медико-педагогической комиссии.</w:t>
      </w:r>
    </w:p>
    <w:p w:rsidR="004C02C1" w:rsidRDefault="004C02C1"/>
    <w:sectPr w:rsidR="004C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45"/>
    <w:rsid w:val="004C02C1"/>
    <w:rsid w:val="006D7637"/>
    <w:rsid w:val="00761CEF"/>
    <w:rsid w:val="007A0115"/>
    <w:rsid w:val="008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638</Words>
  <Characters>3639</Characters>
  <Application>Microsoft Office Word</Application>
  <DocSecurity>0</DocSecurity>
  <Lines>30</Lines>
  <Paragraphs>8</Paragraphs>
  <ScaleCrop>false</ScaleCrop>
  <Company>Home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2016-03-24T14:33:00Z</dcterms:created>
  <dcterms:modified xsi:type="dcterms:W3CDTF">2016-03-25T12:41:00Z</dcterms:modified>
</cp:coreProperties>
</file>