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44" w:rsidRPr="00F46DB8" w:rsidRDefault="00F46DB8" w:rsidP="00F46DB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4E44" w:rsidRPr="00F46DB8">
        <w:rPr>
          <w:rFonts w:ascii="Times New Roman" w:hAnsi="Times New Roman" w:cs="Times New Roman"/>
          <w:sz w:val="24"/>
          <w:szCs w:val="24"/>
        </w:rPr>
        <w:t>ИНИСТЕРСТВО ОБРАЗОВАНИЯ И НАУКИ РОССИЙСКОЙ ФЕДЕРАЦИИ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ПРИКАЗ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от 29 августа 2013 г. N 1008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2. Признать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Министр</w:t>
      </w:r>
    </w:p>
    <w:p w:rsidR="00FE4E44" w:rsidRPr="00F46DB8" w:rsidRDefault="00FE4E44" w:rsidP="00F46DB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Д.В.ЛИВАНОВ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Приложение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4E44" w:rsidRPr="00F46DB8" w:rsidRDefault="00FE4E44" w:rsidP="00F46DB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Утвержден</w:t>
      </w:r>
    </w:p>
    <w:p w:rsidR="00FE4E44" w:rsidRPr="00F46DB8" w:rsidRDefault="00FE4E44" w:rsidP="00F46DB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FE4E44" w:rsidRPr="00F46DB8" w:rsidRDefault="00FE4E44" w:rsidP="00F46DB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FE4E44" w:rsidRPr="00F46DB8" w:rsidRDefault="00FE4E44" w:rsidP="00F46DB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от 29 августа 2013 г. N 1008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ПОРЯДОК</w:t>
      </w:r>
    </w:p>
    <w:p w:rsidR="00FE4E44" w:rsidRPr="00F46DB8" w:rsidRDefault="00FE4E44" w:rsidP="00F46DB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</w:t>
      </w:r>
    </w:p>
    <w:p w:rsidR="00FE4E44" w:rsidRPr="00F46DB8" w:rsidRDefault="00FE4E44" w:rsidP="00F46DB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 w:rsidRPr="00F46D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6DB8">
        <w:rPr>
          <w:rFonts w:ascii="Times New Roman" w:hAnsi="Times New Roman" w:cs="Times New Roman"/>
          <w:sz w:val="24"/>
          <w:szCs w:val="24"/>
        </w:rPr>
        <w:t>: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профессиональную ориентацию учащихся;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lastRenderedPageBreak/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социализацию и адаптацию учащихся к жизни в обществе;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формирование общей культуры учащихся;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 г. N 273-ФЗ "Об образовании в Российской Федерации"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2012, N 53, ст. 7598; 2013, N 19, ст. 2326.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5. Содержание дополнительных общеразвивающих программ и сроки </w:t>
      </w:r>
      <w:proofErr w:type="gramStart"/>
      <w:r w:rsidRPr="00F46DB8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Pr="00F46DB8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4 статьи 75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46DB8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46DB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46DB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F46DB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46DB8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lastRenderedPageBreak/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Каждый учащийся имеет право заниматься в нескольких объединениях, менять их.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9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</w:t>
      </w:r>
      <w:r w:rsidRPr="00F46DB8">
        <w:rPr>
          <w:rFonts w:ascii="Times New Roman" w:hAnsi="Times New Roman" w:cs="Times New Roman"/>
          <w:sz w:val="24"/>
          <w:szCs w:val="24"/>
        </w:rPr>
        <w:lastRenderedPageBreak/>
        <w:t>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18. </w:t>
      </w:r>
      <w:r w:rsidRPr="00F46DB8">
        <w:rPr>
          <w:rFonts w:ascii="Times New Roman" w:hAnsi="Times New Roman" w:cs="Times New Roman"/>
          <w:i/>
          <w:sz w:val="24"/>
          <w:szCs w:val="24"/>
        </w:rPr>
        <w:t>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DB8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 w:rsidRPr="00F46DB8">
        <w:rPr>
          <w:rFonts w:ascii="Times New Roman" w:hAnsi="Times New Roman" w:cs="Times New Roman"/>
          <w:sz w:val="24"/>
          <w:szCs w:val="24"/>
        </w:rP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DB8">
        <w:rPr>
          <w:rFonts w:ascii="Times New Roman" w:hAnsi="Times New Roman" w:cs="Times New Roman"/>
          <w:sz w:val="24"/>
          <w:szCs w:val="24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а) для учащихся с ограниченными возможностями здоровья по зрению: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DB8">
        <w:rPr>
          <w:rFonts w:ascii="Times New Roman" w:hAnsi="Times New Roman" w:cs="Times New Roman"/>
          <w:sz w:val="24"/>
          <w:szCs w:val="24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присутствие ассистента, оказывающего учащемуся необходимую помощь;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 (крупный шрифт или аудиофайлы);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б) для учащихся с ограниченными возможностями здоровья по слуху: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lastRenderedPageBreak/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Обучение по дополнительным общеобразовательным программам учащихся с </w:t>
      </w:r>
      <w:proofErr w:type="gramStart"/>
      <w:r w:rsidRPr="00F46DB8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F46DB8">
        <w:rPr>
          <w:rFonts w:ascii="Times New Roman" w:hAnsi="Times New Roman" w:cs="Times New Roman"/>
          <w:sz w:val="24"/>
          <w:szCs w:val="24"/>
        </w:rPr>
        <w:t xml:space="preserve">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F46DB8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F46D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DB8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F46DB8">
        <w:rPr>
          <w:rFonts w:ascii="Times New Roman" w:hAnsi="Times New Roman" w:cs="Times New Roman"/>
          <w:sz w:val="24"/>
          <w:szCs w:val="24"/>
        </w:rPr>
        <w:t xml:space="preserve"> &lt;1&gt;.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4E44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7F66EA" w:rsidRPr="00F46DB8" w:rsidRDefault="00FE4E44" w:rsidP="00F46D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DB8">
        <w:rPr>
          <w:rFonts w:ascii="Times New Roman" w:hAnsi="Times New Roman" w:cs="Times New Roman"/>
          <w:sz w:val="24"/>
          <w:szCs w:val="24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 w:rsidRPr="00F46DB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46D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DB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46DB8">
        <w:rPr>
          <w:rFonts w:ascii="Times New Roman" w:hAnsi="Times New Roman" w:cs="Times New Roman"/>
          <w:sz w:val="24"/>
          <w:szCs w:val="24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sectPr w:rsidR="007F66EA" w:rsidRPr="00F46DB8" w:rsidSect="00F46DB8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5D"/>
    <w:rsid w:val="0074025D"/>
    <w:rsid w:val="007F66EA"/>
    <w:rsid w:val="00DE4775"/>
    <w:rsid w:val="00F46DB8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2828</Words>
  <Characters>16125</Characters>
  <Application>Microsoft Office Word</Application>
  <DocSecurity>0</DocSecurity>
  <Lines>134</Lines>
  <Paragraphs>37</Paragraphs>
  <ScaleCrop>false</ScaleCrop>
  <Company>Home</Company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dcterms:created xsi:type="dcterms:W3CDTF">2015-11-11T06:42:00Z</dcterms:created>
  <dcterms:modified xsi:type="dcterms:W3CDTF">2018-05-02T15:50:00Z</dcterms:modified>
</cp:coreProperties>
</file>